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AA5D02" w:rsidP="009C544D">
            <w:pPr>
              <w:jc w:val="left"/>
              <w:rPr>
                <w:rFonts w:asciiTheme="majorEastAsia" w:eastAsiaTheme="majorEastAsia" w:hAnsiTheme="majorEastAsia"/>
                <w:b/>
                <w:szCs w:val="21"/>
              </w:rPr>
            </w:pPr>
            <w:r w:rsidRPr="00AA5D02">
              <w:rPr>
                <w:rFonts w:asciiTheme="majorEastAsia" w:eastAsiaTheme="majorEastAsia" w:hAnsiTheme="majorEastAsia" w:hint="eastAsia"/>
                <w:b/>
                <w:szCs w:val="21"/>
              </w:rPr>
              <w:t>東京都教育委員会アシスタント職員（</w:t>
            </w:r>
            <w:r w:rsidR="009C544D">
              <w:rPr>
                <w:rFonts w:asciiTheme="majorEastAsia" w:eastAsiaTheme="majorEastAsia" w:hAnsiTheme="majorEastAsia" w:hint="eastAsia"/>
                <w:b/>
                <w:szCs w:val="21"/>
              </w:rPr>
              <w:t>困難</w:t>
            </w:r>
            <w:r w:rsidRPr="00AA5D02">
              <w:rPr>
                <w:rFonts w:asciiTheme="majorEastAsia" w:eastAsiaTheme="majorEastAsia" w:hAnsiTheme="majorEastAsia" w:hint="eastAsia"/>
                <w:b/>
                <w:szCs w:val="21"/>
              </w:rPr>
              <w:t>業務</w:t>
            </w:r>
            <w:bookmarkStart w:id="0" w:name="_GoBack"/>
            <w:bookmarkEnd w:id="0"/>
            <w:r w:rsidRPr="00AA5D02">
              <w:rPr>
                <w:rFonts w:asciiTheme="majorEastAsia" w:eastAsiaTheme="majorEastAsia" w:hAnsiTheme="majorEastAsia" w:hint="eastAsia"/>
                <w:b/>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D8E9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05D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C544D"/>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EAEB-8D5A-4ACF-BBAB-9A9CEDFA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倉持　隆</cp:lastModifiedBy>
  <cp:revision>67</cp:revision>
  <cp:lastPrinted>2020-08-04T07:51:00Z</cp:lastPrinted>
  <dcterms:created xsi:type="dcterms:W3CDTF">2019-02-22T05:34:00Z</dcterms:created>
  <dcterms:modified xsi:type="dcterms:W3CDTF">2023-06-15T02:05:00Z</dcterms:modified>
</cp:coreProperties>
</file>